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祁连县财政局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直达资金监督工作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举报渠道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的公告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按照《省财政厅关于做好直达资金每月常态化监督工作的通知》及海北州财政局关于做好直达资金工作的相关要求，我局为切实做好直达资金监督落实工作，提高监督质量，确保直达资金直达、拨付、使用规范，现对县本级预算、国库、社保、经建、行财、农财、信息中心直达资金落实情况进行监督检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为了畅通举报渠道，欢迎社会各界对“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直达资金工作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”专项治理工作进行监督，对掌握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违纪违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zh-CN" w:eastAsia="zh-CN" w:bidi="ar-SA"/>
        </w:rPr>
        <w:t>问题线索进行举报。对于举报人信息将严格执行保密措施，确保举报人信息绝对保密。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举报电话：0970-8672234  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16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举报邮箱：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qlxczj123@163.com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举报信箱：祁连县财政局一楼大厅门口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16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-6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-6"/>
          <w:kern w:val="0"/>
          <w:sz w:val="32"/>
          <w:szCs w:val="32"/>
          <w:shd w:val="clear" w:fill="FFFFFF"/>
          <w:lang w:val="en-US" w:eastAsia="zh-CN" w:bidi="ar"/>
        </w:rPr>
        <w:t>举报信件邮寄地址:青海省海北州祁连县财政局监督检查股，邮编：810499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祁连县财政局  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               2022年11月9日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10A0AA8"/>
    <w:rsid w:val="079E79DA"/>
    <w:rsid w:val="381E22E5"/>
    <w:rsid w:val="3BC46ADD"/>
    <w:rsid w:val="410A0AA8"/>
    <w:rsid w:val="57B8369F"/>
    <w:rsid w:val="5EAD69FB"/>
    <w:rsid w:val="78B6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323</Characters>
  <Lines>0</Lines>
  <Paragraphs>0</Paragraphs>
  <TotalTime>1</TotalTime>
  <ScaleCrop>false</ScaleCrop>
  <LinksUpToDate>false</LinksUpToDate>
  <CharactersWithSpaces>395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2022-03-16T00:31:00Z</dcterms:created>
  <dc:creator>Jinhua</dc:creator>
  <cp:lastModifiedBy>Jinhua</cp:lastModifiedBy>
  <dcterms:modified xsi:type="dcterms:W3CDTF">2022-11-17T08:33:30Z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4FEE8B8E90C249FB91D6A30678866E1D</vt:lpwstr>
  </property>
</Properties>
</file>